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0F3C" w:rsidRDefault="00D10F3C" w:rsidP="00D10F3C">
      <w:pPr>
        <w:pStyle w:val="Default"/>
      </w:pPr>
      <w:bookmarkStart w:id="0" w:name="_GoBack"/>
      <w:bookmarkEnd w:id="0"/>
    </w:p>
    <w:p w:rsidR="00D10F3C" w:rsidRDefault="00D10F3C" w:rsidP="00D10F3C">
      <w:pPr>
        <w:pStyle w:val="Default"/>
      </w:pPr>
    </w:p>
    <w:p w:rsidR="00D10F3C" w:rsidRDefault="00EE3D96" w:rsidP="00EE3D96">
      <w:pPr>
        <w:pStyle w:val="Default"/>
        <w:jc w:val="right"/>
      </w:pPr>
      <w:r>
        <w:t>Załącznik nr 2 do wniosku</w:t>
      </w:r>
    </w:p>
    <w:p w:rsidR="00D10F3C" w:rsidRDefault="00D10F3C" w:rsidP="00D10F3C">
      <w:pPr>
        <w:pStyle w:val="Default"/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………………………………………                                                                                       ……..……………………………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(imię i nazwisko)                                                                                                                              (miejscowość, data) </w:t>
      </w:r>
    </w:p>
    <w:p w:rsidR="00576CE4" w:rsidRDefault="00576CE4" w:rsidP="00D10F3C">
      <w:pPr>
        <w:pStyle w:val="Default"/>
        <w:rPr>
          <w:sz w:val="18"/>
          <w:szCs w:val="18"/>
        </w:rPr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………………………………….…...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zamieszkania) </w:t>
      </w:r>
    </w:p>
    <w:p w:rsidR="00576CE4" w:rsidRDefault="00576CE4" w:rsidP="00D10F3C">
      <w:pPr>
        <w:pStyle w:val="Default"/>
        <w:rPr>
          <w:sz w:val="18"/>
          <w:szCs w:val="18"/>
        </w:rPr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……………………………..………..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sz w:val="18"/>
          <w:szCs w:val="18"/>
        </w:rPr>
        <w:t xml:space="preserve">(adres zamieszkania c.d.) </w:t>
      </w:r>
    </w:p>
    <w:p w:rsidR="00D10F3C" w:rsidRDefault="00D10F3C" w:rsidP="00D10F3C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OŚWIADCZENIE</w:t>
      </w:r>
    </w:p>
    <w:p w:rsidR="00D10F3C" w:rsidRDefault="00D10F3C" w:rsidP="00D10F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Uprzedzony o odpowiedzialności karnej za fałszywe zeznanie </w:t>
      </w:r>
      <w:r>
        <w:rPr>
          <w:i/>
          <w:iCs/>
          <w:sz w:val="22"/>
          <w:szCs w:val="22"/>
        </w:rPr>
        <w:t xml:space="preserve">(art. 233 ustawy z dnia 6 czerwca 1997 r. Kodeks karny – tekst jednolity Dz. U. z 2019 r., poz. 1950 z </w:t>
      </w:r>
      <w:proofErr w:type="spellStart"/>
      <w:r>
        <w:rPr>
          <w:i/>
          <w:iCs/>
          <w:sz w:val="22"/>
          <w:szCs w:val="22"/>
        </w:rPr>
        <w:t>późn</w:t>
      </w:r>
      <w:proofErr w:type="spellEnd"/>
      <w:r>
        <w:rPr>
          <w:i/>
          <w:iCs/>
          <w:sz w:val="22"/>
          <w:szCs w:val="22"/>
        </w:rPr>
        <w:t>. zm.)</w:t>
      </w:r>
      <w:r>
        <w:rPr>
          <w:sz w:val="22"/>
          <w:szCs w:val="22"/>
        </w:rPr>
        <w:t xml:space="preserve">, tj.: </w:t>
      </w: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Art. 233. § 1. Kto, składając zeznanie mające służyć za dowód w postępowaniu sądowym lub w innym postępowaniu prowadzonym na podstawie ustawy, zeznaje nieprawdę lub zataja prawdę, podlega karze pozbawienia wolności od 6 miesięcy do lat 8. </w:t>
      </w:r>
    </w:p>
    <w:p w:rsidR="00D10F3C" w:rsidRDefault="00D10F3C" w:rsidP="00D10F3C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Oświadczam, że w ciągu bieżącego roku kalendarzowego oraz 2 poprzedzających go lat podatkowych: </w:t>
      </w:r>
    </w:p>
    <w:p w:rsidR="00D10F3C" w:rsidRDefault="00D10F3C" w:rsidP="00D10F3C">
      <w:pPr>
        <w:pStyle w:val="Default"/>
        <w:spacing w:after="141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bCs/>
          <w:sz w:val="19"/>
          <w:szCs w:val="19"/>
        </w:rPr>
        <w:t xml:space="preserve">OTRZYMAŁEM(AM) </w:t>
      </w:r>
      <w:r>
        <w:rPr>
          <w:b/>
          <w:bCs/>
          <w:sz w:val="22"/>
          <w:szCs w:val="22"/>
        </w:rPr>
        <w:t xml:space="preserve">/ </w:t>
      </w:r>
      <w:r>
        <w:rPr>
          <w:b/>
          <w:bCs/>
          <w:sz w:val="19"/>
          <w:szCs w:val="19"/>
        </w:rPr>
        <w:t>NIE OTRZYMAŁEM(AM)</w:t>
      </w: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; </w:t>
      </w:r>
    </w:p>
    <w:p w:rsidR="00D10F3C" w:rsidRDefault="00D10F3C" w:rsidP="00D10F3C">
      <w:pPr>
        <w:pStyle w:val="Default"/>
        <w:spacing w:after="141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bCs/>
          <w:sz w:val="19"/>
          <w:szCs w:val="19"/>
        </w:rPr>
        <w:t xml:space="preserve">OTRZYMAŁEM(AM) </w:t>
      </w:r>
      <w:r>
        <w:rPr>
          <w:b/>
          <w:bCs/>
          <w:sz w:val="22"/>
          <w:szCs w:val="22"/>
        </w:rPr>
        <w:t xml:space="preserve">/ </w:t>
      </w:r>
      <w:r>
        <w:rPr>
          <w:b/>
          <w:bCs/>
          <w:sz w:val="19"/>
          <w:szCs w:val="19"/>
        </w:rPr>
        <w:t>NIE OTRZYMAŁEM(AM)</w:t>
      </w: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pomocy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sz w:val="22"/>
          <w:szCs w:val="22"/>
        </w:rPr>
        <w:t xml:space="preserve"> w rolnictwie lub rybołówstwie. </w:t>
      </w:r>
    </w:p>
    <w:p w:rsidR="00D10F3C" w:rsidRDefault="00D10F3C" w:rsidP="00D10F3C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– </w:t>
      </w:r>
      <w:r>
        <w:rPr>
          <w:b/>
          <w:bCs/>
          <w:sz w:val="19"/>
          <w:szCs w:val="19"/>
        </w:rPr>
        <w:t xml:space="preserve">OTRZYMAŁEM(AM) </w:t>
      </w:r>
      <w:r>
        <w:rPr>
          <w:b/>
          <w:bCs/>
          <w:sz w:val="22"/>
          <w:szCs w:val="22"/>
        </w:rPr>
        <w:t xml:space="preserve">/ </w:t>
      </w:r>
      <w:r>
        <w:rPr>
          <w:b/>
          <w:bCs/>
          <w:sz w:val="19"/>
          <w:szCs w:val="19"/>
        </w:rPr>
        <w:t>NIE OTRZYMAŁEM(AM)</w:t>
      </w:r>
      <w:r>
        <w:rPr>
          <w:b/>
          <w:bCs/>
          <w:sz w:val="22"/>
          <w:szCs w:val="22"/>
        </w:rPr>
        <w:t xml:space="preserve">* </w:t>
      </w:r>
      <w:r>
        <w:rPr>
          <w:sz w:val="22"/>
          <w:szCs w:val="22"/>
        </w:rPr>
        <w:t xml:space="preserve">inną pomoc publiczną dotyczącą tych samych kosztów kwalifikujących się do objęcia pomocą, na pokrycie których ma być przeznaczona pomoc de </w:t>
      </w:r>
      <w:proofErr w:type="spellStart"/>
      <w:r>
        <w:rPr>
          <w:sz w:val="22"/>
          <w:szCs w:val="22"/>
        </w:rPr>
        <w:t>minimis</w:t>
      </w:r>
      <w:proofErr w:type="spellEnd"/>
      <w:r>
        <w:rPr>
          <w:b/>
          <w:bCs/>
          <w:sz w:val="22"/>
          <w:szCs w:val="22"/>
        </w:rPr>
        <w:t xml:space="preserve">. </w:t>
      </w:r>
    </w:p>
    <w:p w:rsidR="00D10F3C" w:rsidRDefault="00D10F3C" w:rsidP="00D10F3C">
      <w:pPr>
        <w:pStyle w:val="Default"/>
        <w:rPr>
          <w:sz w:val="22"/>
          <w:szCs w:val="22"/>
        </w:rPr>
      </w:pPr>
    </w:p>
    <w:p w:rsidR="00D10F3C" w:rsidRPr="00265F47" w:rsidRDefault="00D10F3C" w:rsidP="00D10F3C">
      <w:pPr>
        <w:pStyle w:val="Default"/>
        <w:jc w:val="both"/>
        <w:rPr>
          <w:sz w:val="21"/>
          <w:szCs w:val="21"/>
          <w:u w:val="single"/>
        </w:rPr>
      </w:pPr>
      <w:r w:rsidRPr="00265F47">
        <w:rPr>
          <w:sz w:val="21"/>
          <w:szCs w:val="21"/>
          <w:u w:val="single"/>
        </w:rPr>
        <w:t xml:space="preserve">W przypadku otrzymania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oraz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w rolnictwie lub rybołówstwie – należy przedłożyć kopie wszystkich zaświadczeń o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oraz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w rolnictwie lub rybołówstwie, jakie otrzymał w roku, w którym ubiega się o pomoc, oraz w ciągu 2 poprzedzających go lat podatkowych, oświadczenia o wielkości tej pomocy otrzymanej w tym okresie, albo oświadczenia o nieotrzymaniu takiej pomocy w tym okresie.</w:t>
      </w:r>
    </w:p>
    <w:p w:rsidR="00265F47" w:rsidRDefault="00265F47" w:rsidP="00D10F3C">
      <w:pPr>
        <w:pStyle w:val="Default"/>
        <w:jc w:val="both"/>
        <w:rPr>
          <w:sz w:val="21"/>
          <w:szCs w:val="21"/>
        </w:rPr>
      </w:pPr>
    </w:p>
    <w:p w:rsidR="00D10F3C" w:rsidRPr="00265F47" w:rsidRDefault="00D10F3C" w:rsidP="00D10F3C">
      <w:pPr>
        <w:pStyle w:val="Default"/>
        <w:jc w:val="both"/>
        <w:rPr>
          <w:sz w:val="21"/>
          <w:szCs w:val="21"/>
          <w:u w:val="single"/>
        </w:rPr>
      </w:pPr>
      <w:r w:rsidRPr="00265F47">
        <w:rPr>
          <w:sz w:val="21"/>
          <w:szCs w:val="21"/>
          <w:u w:val="single"/>
        </w:rPr>
        <w:t xml:space="preserve">W przypadku pomocy udzielanej spółce cywilnej, jawnej, partnerskiej, komandytowej albo komandytowo-akcyjnej, należy również uwzględnić uzyskaną pomoc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, w tym także pomocy de </w:t>
      </w:r>
      <w:proofErr w:type="spellStart"/>
      <w:r w:rsidRPr="00265F47">
        <w:rPr>
          <w:sz w:val="21"/>
          <w:szCs w:val="21"/>
          <w:u w:val="single"/>
        </w:rPr>
        <w:t>minimis</w:t>
      </w:r>
      <w:proofErr w:type="spellEnd"/>
      <w:r w:rsidRPr="00265F47">
        <w:rPr>
          <w:sz w:val="21"/>
          <w:szCs w:val="21"/>
          <w:u w:val="single"/>
        </w:rPr>
        <w:t xml:space="preserve"> w rolnictwie lub rybołówstwie w odniesieniu do każdego ze wspólników; komplementariuszy tej spółki. </w:t>
      </w:r>
    </w:p>
    <w:p w:rsidR="009C0C94" w:rsidRDefault="009C0C94" w:rsidP="00D10F3C">
      <w:pPr>
        <w:pStyle w:val="Default"/>
        <w:rPr>
          <w:sz w:val="21"/>
          <w:szCs w:val="21"/>
        </w:rPr>
      </w:pPr>
    </w:p>
    <w:p w:rsidR="00D10F3C" w:rsidRDefault="00D10F3C" w:rsidP="00D10F3C">
      <w:pPr>
        <w:pStyle w:val="Default"/>
        <w:rPr>
          <w:sz w:val="21"/>
          <w:szCs w:val="21"/>
        </w:rPr>
      </w:pPr>
      <w:r>
        <w:rPr>
          <w:sz w:val="21"/>
          <w:szCs w:val="21"/>
        </w:rPr>
        <w:t>Dokumenty złożone w formie kopii muszą być poświadczone „</w:t>
      </w:r>
      <w:r>
        <w:rPr>
          <w:i/>
          <w:iCs/>
          <w:sz w:val="21"/>
          <w:szCs w:val="21"/>
        </w:rPr>
        <w:t>za zgodność z oryginałem</w:t>
      </w:r>
      <w:r>
        <w:rPr>
          <w:sz w:val="21"/>
          <w:szCs w:val="21"/>
        </w:rPr>
        <w:t xml:space="preserve">”. </w:t>
      </w:r>
    </w:p>
    <w:p w:rsidR="00D10F3C" w:rsidRDefault="00D10F3C" w:rsidP="00D10F3C">
      <w:pPr>
        <w:pStyle w:val="Default"/>
        <w:rPr>
          <w:sz w:val="21"/>
          <w:szCs w:val="21"/>
        </w:rPr>
      </w:pPr>
    </w:p>
    <w:p w:rsidR="00D10F3C" w:rsidRDefault="00D10F3C" w:rsidP="00D10F3C">
      <w:pPr>
        <w:pStyle w:val="Default"/>
        <w:rPr>
          <w:sz w:val="21"/>
          <w:szCs w:val="21"/>
        </w:rPr>
      </w:pPr>
    </w:p>
    <w:p w:rsidR="00D10F3C" w:rsidRDefault="00D10F3C" w:rsidP="00D10F3C">
      <w:pPr>
        <w:pStyle w:val="Default"/>
        <w:rPr>
          <w:sz w:val="18"/>
          <w:szCs w:val="18"/>
        </w:rPr>
      </w:pPr>
      <w:r>
        <w:rPr>
          <w:i/>
          <w:iCs/>
          <w:sz w:val="18"/>
          <w:szCs w:val="18"/>
        </w:rPr>
        <w:t xml:space="preserve">Art. 233. § 2. Warunkiem odpowiedzialności jest, aby przyjmujący zeznanie, działając w zakresie swoich uprawnień, uprzedził zeznającego o odpowiedzialności karnej za fałszywe zeznanie lub odebrał od niego przyrzeczenie. </w:t>
      </w:r>
    </w:p>
    <w:p w:rsidR="00D10F3C" w:rsidRDefault="00D10F3C" w:rsidP="00D10F3C">
      <w:pPr>
        <w:pStyle w:val="Default"/>
        <w:rPr>
          <w:b/>
          <w:bCs/>
          <w:i/>
          <w:iCs/>
          <w:sz w:val="18"/>
          <w:szCs w:val="18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8"/>
          <w:szCs w:val="18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  <w:r>
        <w:rPr>
          <w:b/>
          <w:bCs/>
          <w:i/>
          <w:iCs/>
          <w:sz w:val="18"/>
          <w:szCs w:val="18"/>
        </w:rPr>
        <w:t xml:space="preserve">* </w:t>
      </w:r>
      <w:r>
        <w:rPr>
          <w:b/>
          <w:bCs/>
          <w:i/>
          <w:iCs/>
          <w:sz w:val="14"/>
          <w:szCs w:val="14"/>
        </w:rPr>
        <w:t xml:space="preserve">NIEPOTRZEBNE SKREŚLIĆ </w:t>
      </w: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b/>
          <w:bCs/>
          <w:i/>
          <w:iCs/>
          <w:sz w:val="14"/>
          <w:szCs w:val="14"/>
        </w:rPr>
      </w:pPr>
    </w:p>
    <w:p w:rsidR="00D10F3C" w:rsidRDefault="00D10F3C" w:rsidP="00D10F3C">
      <w:pPr>
        <w:pStyle w:val="Default"/>
        <w:rPr>
          <w:sz w:val="14"/>
          <w:szCs w:val="14"/>
        </w:rPr>
      </w:pPr>
    </w:p>
    <w:p w:rsidR="00D10F3C" w:rsidRDefault="00D10F3C" w:rsidP="00D10F3C">
      <w:pPr>
        <w:pStyle w:val="Default"/>
        <w:ind w:firstLine="3969"/>
        <w:rPr>
          <w:sz w:val="18"/>
          <w:szCs w:val="18"/>
        </w:rPr>
      </w:pPr>
      <w:r>
        <w:rPr>
          <w:sz w:val="18"/>
          <w:szCs w:val="18"/>
        </w:rPr>
        <w:t xml:space="preserve">...................................................................................... </w:t>
      </w:r>
    </w:p>
    <w:p w:rsidR="00270D42" w:rsidRDefault="00D10F3C" w:rsidP="00D10F3C">
      <w:pPr>
        <w:ind w:firstLine="3969"/>
      </w:pPr>
      <w:r>
        <w:rPr>
          <w:sz w:val="20"/>
          <w:szCs w:val="20"/>
        </w:rPr>
        <w:t xml:space="preserve">(podpis osoby </w:t>
      </w:r>
      <w:r>
        <w:rPr>
          <w:b/>
          <w:bCs/>
          <w:sz w:val="20"/>
          <w:szCs w:val="20"/>
        </w:rPr>
        <w:t xml:space="preserve">składającej </w:t>
      </w:r>
      <w:r>
        <w:rPr>
          <w:sz w:val="20"/>
          <w:szCs w:val="20"/>
        </w:rPr>
        <w:t>oświadczenie</w:t>
      </w:r>
    </w:p>
    <w:sectPr w:rsidR="00270D42" w:rsidSect="00D10F3C">
      <w:headerReference w:type="default" r:id="rId6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1857" w:rsidRDefault="001D1857" w:rsidP="00D10F3C">
      <w:pPr>
        <w:spacing w:after="0" w:line="240" w:lineRule="auto"/>
      </w:pPr>
      <w:r>
        <w:separator/>
      </w:r>
    </w:p>
  </w:endnote>
  <w:endnote w:type="continuationSeparator" w:id="0">
    <w:p w:rsidR="001D1857" w:rsidRDefault="001D1857" w:rsidP="00D10F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1857" w:rsidRDefault="001D1857" w:rsidP="00D10F3C">
      <w:pPr>
        <w:spacing w:after="0" w:line="240" w:lineRule="auto"/>
      </w:pPr>
      <w:r>
        <w:separator/>
      </w:r>
    </w:p>
  </w:footnote>
  <w:footnote w:type="continuationSeparator" w:id="0">
    <w:p w:rsidR="001D1857" w:rsidRDefault="001D1857" w:rsidP="00D10F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0F3C" w:rsidRDefault="00D10F3C">
    <w:pPr>
      <w:pStyle w:val="Nagwek"/>
    </w:pPr>
    <w:r>
      <w:rPr>
        <w:noProof/>
        <w:lang w:eastAsia="pl-PL"/>
      </w:rPr>
      <w:drawing>
        <wp:inline distT="0" distB="0" distL="0" distR="0" wp14:anchorId="003009F5" wp14:editId="4DFABBEB">
          <wp:extent cx="5758815" cy="106743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WER IV cz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8815" cy="10674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51E4"/>
    <w:rsid w:val="000E234B"/>
    <w:rsid w:val="001D1857"/>
    <w:rsid w:val="00265F47"/>
    <w:rsid w:val="00270D42"/>
    <w:rsid w:val="002A23F9"/>
    <w:rsid w:val="00576CE4"/>
    <w:rsid w:val="009C0C94"/>
    <w:rsid w:val="00AD521F"/>
    <w:rsid w:val="00D10F3C"/>
    <w:rsid w:val="00DF51E4"/>
    <w:rsid w:val="00EE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72B5634-CD78-4D5B-A715-01A530773F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10F3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D1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0F3C"/>
  </w:style>
  <w:style w:type="paragraph" w:styleId="Stopka">
    <w:name w:val="footer"/>
    <w:basedOn w:val="Normalny"/>
    <w:link w:val="StopkaZnak"/>
    <w:uiPriority w:val="99"/>
    <w:unhideWhenUsed/>
    <w:rsid w:val="00D10F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10F3C"/>
  </w:style>
  <w:style w:type="paragraph" w:styleId="Tekstdymka">
    <w:name w:val="Balloon Text"/>
    <w:basedOn w:val="Normalny"/>
    <w:link w:val="TekstdymkaZnak"/>
    <w:uiPriority w:val="99"/>
    <w:semiHidden/>
    <w:unhideWhenUsed/>
    <w:rsid w:val="00EE3D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E3D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354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hchojnacka</dc:creator>
  <cp:keywords/>
  <dc:description/>
  <cp:lastModifiedBy>mnowacka</cp:lastModifiedBy>
  <cp:revision>2</cp:revision>
  <cp:lastPrinted>2020-06-02T08:27:00Z</cp:lastPrinted>
  <dcterms:created xsi:type="dcterms:W3CDTF">2020-06-22T12:57:00Z</dcterms:created>
  <dcterms:modified xsi:type="dcterms:W3CDTF">2020-06-22T12:57:00Z</dcterms:modified>
</cp:coreProperties>
</file>