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832" w:rsidRDefault="00FB78C6" w:rsidP="00274832">
      <w:r>
        <w:rPr>
          <w:noProof/>
          <w:lang w:eastAsia="pl-PL"/>
        </w:rPr>
        <w:drawing>
          <wp:inline distT="0" distB="0" distL="0" distR="0" wp14:anchorId="1770FB00" wp14:editId="6459DB81">
            <wp:extent cx="5753100" cy="1162050"/>
            <wp:effectExtent l="0" t="0" r="0" b="0"/>
            <wp:docPr id="1" name="Obraz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4832" w:rsidRDefault="00274832" w:rsidP="00274832"/>
    <w:p w:rsidR="00274832" w:rsidRPr="00274832" w:rsidRDefault="00274832" w:rsidP="00274832">
      <w:pPr>
        <w:rPr>
          <w:rFonts w:ascii="Times New Roman" w:hAnsi="Times New Roman" w:cs="Times New Roman"/>
        </w:rPr>
      </w:pPr>
    </w:p>
    <w:p w:rsidR="00274832" w:rsidRPr="00274832" w:rsidRDefault="00274832" w:rsidP="00274832">
      <w:pPr>
        <w:rPr>
          <w:rFonts w:ascii="Times New Roman" w:hAnsi="Times New Roman" w:cs="Times New Roman"/>
        </w:rPr>
      </w:pPr>
      <w:r w:rsidRPr="00274832">
        <w:rPr>
          <w:rFonts w:ascii="Times New Roman" w:hAnsi="Times New Roman" w:cs="Times New Roman"/>
        </w:rPr>
        <w:t>…………………………………                                                  Płock,……………………</w:t>
      </w:r>
    </w:p>
    <w:p w:rsidR="00274832" w:rsidRPr="00274832" w:rsidRDefault="00274832" w:rsidP="00274832">
      <w:pPr>
        <w:rPr>
          <w:rFonts w:ascii="Times New Roman" w:hAnsi="Times New Roman" w:cs="Times New Roman"/>
        </w:rPr>
      </w:pPr>
      <w:r w:rsidRPr="00274832">
        <w:rPr>
          <w:rFonts w:ascii="Times New Roman" w:hAnsi="Times New Roman" w:cs="Times New Roman"/>
        </w:rPr>
        <w:t xml:space="preserve">           (imię i nazwisko)                                                                        (miejscowość, data)</w:t>
      </w:r>
    </w:p>
    <w:p w:rsidR="00274832" w:rsidRPr="00274832" w:rsidRDefault="00274832" w:rsidP="00274832">
      <w:pPr>
        <w:rPr>
          <w:rFonts w:ascii="Times New Roman" w:hAnsi="Times New Roman" w:cs="Times New Roman"/>
        </w:rPr>
      </w:pPr>
    </w:p>
    <w:p w:rsidR="00274832" w:rsidRPr="00274832" w:rsidRDefault="00A75439" w:rsidP="002748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74832" w:rsidRPr="00274832">
        <w:rPr>
          <w:rFonts w:ascii="Times New Roman" w:hAnsi="Times New Roman" w:cs="Times New Roman"/>
        </w:rPr>
        <w:t xml:space="preserve">                                                         </w:t>
      </w:r>
      <w:r w:rsidR="00274832" w:rsidRPr="00274832">
        <w:rPr>
          <w:rFonts w:ascii="Times New Roman" w:hAnsi="Times New Roman" w:cs="Times New Roman"/>
          <w:i/>
        </w:rPr>
        <w:t xml:space="preserve">                </w:t>
      </w:r>
    </w:p>
    <w:p w:rsidR="00274832" w:rsidRPr="00274832" w:rsidRDefault="00274832" w:rsidP="00274832">
      <w:pPr>
        <w:rPr>
          <w:rFonts w:ascii="Times New Roman" w:hAnsi="Times New Roman" w:cs="Times New Roman"/>
        </w:rPr>
      </w:pPr>
    </w:p>
    <w:p w:rsidR="00274832" w:rsidRPr="00274832" w:rsidRDefault="00274832" w:rsidP="00274832">
      <w:pPr>
        <w:rPr>
          <w:rFonts w:ascii="Times New Roman" w:hAnsi="Times New Roman" w:cs="Times New Roman"/>
        </w:rPr>
      </w:pPr>
    </w:p>
    <w:p w:rsidR="00274832" w:rsidRPr="00274832" w:rsidRDefault="00274832" w:rsidP="00274832">
      <w:pPr>
        <w:jc w:val="center"/>
        <w:rPr>
          <w:rFonts w:ascii="Times New Roman" w:hAnsi="Times New Roman" w:cs="Times New Roman"/>
          <w:b/>
        </w:rPr>
      </w:pPr>
      <w:r w:rsidRPr="00274832">
        <w:rPr>
          <w:rFonts w:ascii="Times New Roman" w:hAnsi="Times New Roman" w:cs="Times New Roman"/>
          <w:b/>
        </w:rPr>
        <w:t>OŚWIADCZENIE</w:t>
      </w:r>
    </w:p>
    <w:p w:rsidR="00274832" w:rsidRPr="00274832" w:rsidRDefault="00274832" w:rsidP="00274832">
      <w:pPr>
        <w:jc w:val="both"/>
        <w:rPr>
          <w:rFonts w:ascii="Times New Roman" w:hAnsi="Times New Roman" w:cs="Times New Roman"/>
          <w:b/>
        </w:rPr>
      </w:pPr>
    </w:p>
    <w:p w:rsidR="00274832" w:rsidRPr="00274832" w:rsidRDefault="00274832" w:rsidP="00274832">
      <w:pPr>
        <w:jc w:val="both"/>
        <w:rPr>
          <w:rFonts w:ascii="Times New Roman" w:hAnsi="Times New Roman" w:cs="Times New Roman"/>
        </w:rPr>
      </w:pPr>
      <w:r w:rsidRPr="00274832">
        <w:rPr>
          <w:rFonts w:ascii="Times New Roman" w:hAnsi="Times New Roman" w:cs="Times New Roman"/>
        </w:rPr>
        <w:t xml:space="preserve">              Uprzedzony o odpowiedzialności karnej za fałszywe zeznanie (art. 233 ustawy z dnia 6 czerwca 1997r. Kodeks karny – Dz.U. nr 88, poz.553 ze zmianami, tj</w:t>
      </w:r>
      <w:r w:rsidR="00A75439">
        <w:rPr>
          <w:rFonts w:ascii="Times New Roman" w:hAnsi="Times New Roman" w:cs="Times New Roman"/>
        </w:rPr>
        <w:t>.</w:t>
      </w:r>
      <w:r w:rsidRPr="00274832">
        <w:rPr>
          <w:rFonts w:ascii="Times New Roman" w:hAnsi="Times New Roman" w:cs="Times New Roman"/>
        </w:rPr>
        <w:t>:</w:t>
      </w:r>
    </w:p>
    <w:p w:rsidR="00274832" w:rsidRPr="00274832" w:rsidRDefault="00274832" w:rsidP="00274832">
      <w:pPr>
        <w:jc w:val="both"/>
        <w:rPr>
          <w:rFonts w:ascii="Times New Roman" w:hAnsi="Times New Roman" w:cs="Times New Roman"/>
        </w:rPr>
      </w:pPr>
    </w:p>
    <w:p w:rsidR="00274832" w:rsidRPr="00274832" w:rsidRDefault="00274832" w:rsidP="00274832">
      <w:pPr>
        <w:jc w:val="both"/>
        <w:rPr>
          <w:rFonts w:ascii="Times New Roman" w:hAnsi="Times New Roman" w:cs="Times New Roman"/>
        </w:rPr>
      </w:pPr>
      <w:r w:rsidRPr="00274832">
        <w:rPr>
          <w:rFonts w:ascii="Times New Roman" w:hAnsi="Times New Roman" w:cs="Times New Roman"/>
        </w:rPr>
        <w:t>Art. 233. § 1. Kto, składając zeznanie mające służyć za dowód w postępowaniu sądowym lub w innym postępowaniu prowadzonym na podstawie ustawy, zeznaje nieprawdę lub zataja prawdę, podlega karze pozbawienia wolności</w:t>
      </w:r>
      <w:r w:rsidR="00A75439">
        <w:rPr>
          <w:rFonts w:ascii="Times New Roman" w:hAnsi="Times New Roman" w:cs="Times New Roman"/>
        </w:rPr>
        <w:t xml:space="preserve"> od 6 miesięcy do</w:t>
      </w:r>
      <w:r w:rsidRPr="00274832">
        <w:rPr>
          <w:rFonts w:ascii="Times New Roman" w:hAnsi="Times New Roman" w:cs="Times New Roman"/>
        </w:rPr>
        <w:t xml:space="preserve"> lat </w:t>
      </w:r>
      <w:r w:rsidR="00A75439">
        <w:rPr>
          <w:rFonts w:ascii="Times New Roman" w:hAnsi="Times New Roman" w:cs="Times New Roman"/>
        </w:rPr>
        <w:t>8</w:t>
      </w:r>
      <w:r w:rsidRPr="00274832">
        <w:rPr>
          <w:rFonts w:ascii="Times New Roman" w:hAnsi="Times New Roman" w:cs="Times New Roman"/>
        </w:rPr>
        <w:t>.</w:t>
      </w:r>
    </w:p>
    <w:p w:rsidR="00274832" w:rsidRPr="00274832" w:rsidRDefault="00274832" w:rsidP="00274832">
      <w:pPr>
        <w:jc w:val="both"/>
        <w:rPr>
          <w:rFonts w:ascii="Times New Roman" w:hAnsi="Times New Roman" w:cs="Times New Roman"/>
        </w:rPr>
      </w:pPr>
    </w:p>
    <w:p w:rsidR="00274832" w:rsidRPr="00274832" w:rsidRDefault="00274832" w:rsidP="00274832">
      <w:pPr>
        <w:jc w:val="both"/>
        <w:rPr>
          <w:rFonts w:ascii="Times New Roman" w:hAnsi="Times New Roman" w:cs="Times New Roman"/>
          <w:b/>
        </w:rPr>
      </w:pPr>
      <w:r w:rsidRPr="00274832">
        <w:rPr>
          <w:rFonts w:ascii="Times New Roman" w:hAnsi="Times New Roman" w:cs="Times New Roman"/>
          <w:b/>
        </w:rPr>
        <w:t>Oświadczam, że nie byłem/</w:t>
      </w:r>
      <w:proofErr w:type="spellStart"/>
      <w:r w:rsidRPr="00274832">
        <w:rPr>
          <w:rFonts w:ascii="Times New Roman" w:hAnsi="Times New Roman" w:cs="Times New Roman"/>
          <w:b/>
        </w:rPr>
        <w:t>am</w:t>
      </w:r>
      <w:proofErr w:type="spellEnd"/>
      <w:r w:rsidRPr="00274832">
        <w:rPr>
          <w:rFonts w:ascii="Times New Roman" w:hAnsi="Times New Roman" w:cs="Times New Roman"/>
          <w:b/>
        </w:rPr>
        <w:t xml:space="preserve"> karany/a karą zakazu dostępu do środków, o których mowa w art. 5 ust. 3 pkt 1 i 4 ustawy z dnia 27 sierpnia 2009</w:t>
      </w:r>
      <w:r w:rsidR="00A75439">
        <w:rPr>
          <w:rFonts w:ascii="Times New Roman" w:hAnsi="Times New Roman" w:cs="Times New Roman"/>
          <w:b/>
        </w:rPr>
        <w:t xml:space="preserve"> </w:t>
      </w:r>
      <w:r w:rsidRPr="00274832">
        <w:rPr>
          <w:rFonts w:ascii="Times New Roman" w:hAnsi="Times New Roman" w:cs="Times New Roman"/>
          <w:b/>
        </w:rPr>
        <w:t>r. o finansach publicznych (Dz.U.</w:t>
      </w:r>
      <w:r w:rsidR="00A75439">
        <w:rPr>
          <w:rFonts w:ascii="Times New Roman" w:hAnsi="Times New Roman" w:cs="Times New Roman"/>
          <w:b/>
        </w:rPr>
        <w:t xml:space="preserve"> z 2013 r.</w:t>
      </w:r>
      <w:r w:rsidRPr="00274832">
        <w:rPr>
          <w:rFonts w:ascii="Times New Roman" w:hAnsi="Times New Roman" w:cs="Times New Roman"/>
          <w:b/>
        </w:rPr>
        <w:t xml:space="preserve"> poz. </w:t>
      </w:r>
      <w:r w:rsidR="00A75439">
        <w:rPr>
          <w:rFonts w:ascii="Times New Roman" w:hAnsi="Times New Roman" w:cs="Times New Roman"/>
          <w:b/>
        </w:rPr>
        <w:t>885</w:t>
      </w:r>
      <w:r w:rsidRPr="00274832">
        <w:rPr>
          <w:rFonts w:ascii="Times New Roman" w:hAnsi="Times New Roman" w:cs="Times New Roman"/>
          <w:b/>
        </w:rPr>
        <w:t xml:space="preserve">, </w:t>
      </w:r>
      <w:r w:rsidR="00A75439">
        <w:rPr>
          <w:rFonts w:ascii="Times New Roman" w:hAnsi="Times New Roman" w:cs="Times New Roman"/>
          <w:b/>
        </w:rPr>
        <w:t>ze zmianami</w:t>
      </w:r>
      <w:r w:rsidRPr="00274832">
        <w:rPr>
          <w:rFonts w:ascii="Times New Roman" w:hAnsi="Times New Roman" w:cs="Times New Roman"/>
          <w:b/>
        </w:rPr>
        <w:t>) w związku z przepisami ustawy z dnia 15 czerwca 2012</w:t>
      </w:r>
      <w:r w:rsidR="00A75439">
        <w:rPr>
          <w:rFonts w:ascii="Times New Roman" w:hAnsi="Times New Roman" w:cs="Times New Roman"/>
          <w:b/>
        </w:rPr>
        <w:t xml:space="preserve"> </w:t>
      </w:r>
      <w:r w:rsidRPr="00274832">
        <w:rPr>
          <w:rFonts w:ascii="Times New Roman" w:hAnsi="Times New Roman" w:cs="Times New Roman"/>
          <w:b/>
        </w:rPr>
        <w:t>r. o skutkach powierzania wykonywania pracy cudzoziemcom przebywającym wbrew przepisom na terytorium Rzeczypospolitej Polskiej (Dz.U. z dnia 6 lipca 2012</w:t>
      </w:r>
      <w:r w:rsidR="00A75439">
        <w:rPr>
          <w:rFonts w:ascii="Times New Roman" w:hAnsi="Times New Roman" w:cs="Times New Roman"/>
          <w:b/>
        </w:rPr>
        <w:t xml:space="preserve"> </w:t>
      </w:r>
      <w:r w:rsidRPr="00274832">
        <w:rPr>
          <w:rFonts w:ascii="Times New Roman" w:hAnsi="Times New Roman" w:cs="Times New Roman"/>
          <w:b/>
        </w:rPr>
        <w:t xml:space="preserve">r., poz. 769). </w:t>
      </w:r>
    </w:p>
    <w:p w:rsidR="00274832" w:rsidRPr="00274832" w:rsidRDefault="00274832" w:rsidP="00274832">
      <w:pPr>
        <w:jc w:val="both"/>
        <w:rPr>
          <w:rFonts w:ascii="Times New Roman" w:hAnsi="Times New Roman" w:cs="Times New Roman"/>
        </w:rPr>
      </w:pPr>
    </w:p>
    <w:p w:rsidR="00274832" w:rsidRPr="00274832" w:rsidRDefault="00274832" w:rsidP="00274832">
      <w:pPr>
        <w:jc w:val="both"/>
        <w:rPr>
          <w:rFonts w:ascii="Times New Roman" w:hAnsi="Times New Roman" w:cs="Times New Roman"/>
        </w:rPr>
      </w:pPr>
      <w:r w:rsidRPr="00274832">
        <w:rPr>
          <w:rFonts w:ascii="Times New Roman" w:hAnsi="Times New Roman" w:cs="Times New Roman"/>
        </w:rPr>
        <w:t>Art. 233. § 2. Warunkiem odpowiedzialności jest, aby przyjmujący zeznanie, działając w zakresie swoich uprawnień, uprzedził zeznającego o odpowiedzialności karnej za fałszywe zeznanie lub odebrał od niego przyrzeczenie.</w:t>
      </w:r>
    </w:p>
    <w:p w:rsidR="00274832" w:rsidRPr="00274832" w:rsidRDefault="00274832" w:rsidP="00274832">
      <w:pPr>
        <w:rPr>
          <w:rFonts w:ascii="Times New Roman" w:hAnsi="Times New Roman" w:cs="Times New Roman"/>
        </w:rPr>
      </w:pPr>
    </w:p>
    <w:p w:rsidR="00274832" w:rsidRPr="00274832" w:rsidRDefault="00274832" w:rsidP="00274832">
      <w:pPr>
        <w:jc w:val="right"/>
        <w:rPr>
          <w:rFonts w:ascii="Times New Roman" w:hAnsi="Times New Roman" w:cs="Times New Roman"/>
        </w:rPr>
      </w:pPr>
      <w:r w:rsidRPr="00274832">
        <w:rPr>
          <w:rFonts w:ascii="Times New Roman" w:hAnsi="Times New Roman" w:cs="Times New Roman"/>
        </w:rPr>
        <w:t xml:space="preserve">………………………………………                      </w:t>
      </w:r>
    </w:p>
    <w:p w:rsidR="00274832" w:rsidRPr="00274832" w:rsidRDefault="00274832" w:rsidP="00274832">
      <w:pPr>
        <w:jc w:val="right"/>
        <w:rPr>
          <w:rFonts w:ascii="Times New Roman" w:hAnsi="Times New Roman" w:cs="Times New Roman"/>
        </w:rPr>
      </w:pPr>
      <w:r w:rsidRPr="00274832">
        <w:rPr>
          <w:rFonts w:ascii="Times New Roman" w:hAnsi="Times New Roman" w:cs="Times New Roman"/>
        </w:rPr>
        <w:t>(podpis osoby</w:t>
      </w:r>
      <w:r w:rsidRPr="00274832">
        <w:rPr>
          <w:rFonts w:ascii="Times New Roman" w:hAnsi="Times New Roman" w:cs="Times New Roman"/>
          <w:b/>
        </w:rPr>
        <w:t xml:space="preserve"> składającej</w:t>
      </w:r>
      <w:r w:rsidRPr="00274832">
        <w:rPr>
          <w:rFonts w:ascii="Times New Roman" w:hAnsi="Times New Roman" w:cs="Times New Roman"/>
        </w:rPr>
        <w:t xml:space="preserve"> oświadczenie)             </w:t>
      </w:r>
    </w:p>
    <w:p w:rsidR="00053392" w:rsidRDefault="00053392" w:rsidP="00053392">
      <w:pPr>
        <w:pStyle w:val="CMSHeadL7"/>
        <w:numPr>
          <w:ilvl w:val="0"/>
          <w:numId w:val="0"/>
        </w:numPr>
        <w:spacing w:after="0" w:line="276" w:lineRule="auto"/>
        <w:jc w:val="both"/>
        <w:rPr>
          <w:sz w:val="20"/>
        </w:rPr>
      </w:pPr>
    </w:p>
    <w:sectPr w:rsidR="00053392" w:rsidSect="0005339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" w15:restartNumberingAfterBreak="0">
    <w:nsid w:val="771240ED"/>
    <w:multiLevelType w:val="hybridMultilevel"/>
    <w:tmpl w:val="FDF0931A"/>
    <w:lvl w:ilvl="0" w:tplc="166439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B9"/>
    <w:rsid w:val="00053392"/>
    <w:rsid w:val="00274832"/>
    <w:rsid w:val="008D196F"/>
    <w:rsid w:val="00933DA1"/>
    <w:rsid w:val="00A40F6F"/>
    <w:rsid w:val="00A41EB9"/>
    <w:rsid w:val="00A60184"/>
    <w:rsid w:val="00A75439"/>
    <w:rsid w:val="00B14376"/>
    <w:rsid w:val="00C94149"/>
    <w:rsid w:val="00FB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71A3D-D6DE-4B56-8778-B36B16D9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SHeadL7">
    <w:name w:val="CMS Head L7"/>
    <w:basedOn w:val="Normalny"/>
    <w:rsid w:val="00053392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jmachnacka</dc:creator>
  <cp:keywords/>
  <dc:description/>
  <cp:lastModifiedBy>jmachnacka</cp:lastModifiedBy>
  <cp:revision>10</cp:revision>
  <cp:lastPrinted>2018-03-21T12:01:00Z</cp:lastPrinted>
  <dcterms:created xsi:type="dcterms:W3CDTF">2015-09-04T10:05:00Z</dcterms:created>
  <dcterms:modified xsi:type="dcterms:W3CDTF">2018-03-21T12:02:00Z</dcterms:modified>
</cp:coreProperties>
</file>